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CF9" w:rsidRPr="00C776DE" w:rsidRDefault="00C776DE">
      <w:pPr>
        <w:rPr>
          <w:b/>
          <w:sz w:val="28"/>
          <w:szCs w:val="28"/>
        </w:rPr>
      </w:pPr>
      <w:r w:rsidRPr="00C776DE">
        <w:rPr>
          <w:b/>
          <w:sz w:val="28"/>
          <w:szCs w:val="28"/>
        </w:rPr>
        <w:t>Katarzyna Maciąg poleca:</w:t>
      </w:r>
    </w:p>
    <w:p w:rsidR="00C776DE" w:rsidRDefault="00C776DE">
      <w:r>
        <w:rPr>
          <w:noProof/>
          <w:lang w:eastAsia="pl-PL"/>
        </w:rPr>
        <w:drawing>
          <wp:inline distT="0" distB="0" distL="0" distR="0" wp14:anchorId="711F1890" wp14:editId="76FC1A3C">
            <wp:extent cx="3352800" cy="4762500"/>
            <wp:effectExtent l="0" t="0" r="0" b="0"/>
            <wp:docPr id="1" name="Picture 1" descr="https://s.lubimyczytac.pl/upload/books/308000/308638/494222-352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.lubimyczytac.pl/upload/books/308000/308638/494222-352x5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6DE" w:rsidRPr="00C776DE" w:rsidRDefault="00C776DE">
      <w:pPr>
        <w:rPr>
          <w:sz w:val="28"/>
          <w:szCs w:val="28"/>
        </w:rPr>
      </w:pPr>
      <w:bookmarkStart w:id="0" w:name="_GoBack"/>
      <w:r w:rsidRPr="00C776DE">
        <w:rPr>
          <w:color w:val="212529"/>
          <w:sz w:val="28"/>
          <w:szCs w:val="28"/>
          <w:shd w:val="clear" w:color="auto" w:fill="FFFFFF"/>
        </w:rPr>
        <w:t>Po nieudanej próbie przechwycenia przepowiedni Lord Voldemort jest gotów uczynić wszystko, by zawładnąć światem czarodziejów. Organizuje tajemny zamach na swego przeciwnika, a narzędziem w jego ręku staje się jeden z uczniów. Czy jego plan się powiedzie? Szósta część przygód Harry’ego Pottera przynosi cenne informacje o matce Voldemorta, jego dzieciństwie oraz początkach kariery młodego Toma Riddle’a, które rzucą nowe światło na sylwetkę głównego antagonisty Pottera.</w:t>
      </w:r>
      <w:r w:rsidRPr="00C776DE">
        <w:rPr>
          <w:color w:val="212529"/>
          <w:sz w:val="28"/>
          <w:szCs w:val="28"/>
        </w:rPr>
        <w:br/>
      </w:r>
      <w:r w:rsidRPr="00C776DE">
        <w:rPr>
          <w:color w:val="212529"/>
          <w:sz w:val="28"/>
          <w:szCs w:val="28"/>
          <w:shd w:val="clear" w:color="auto" w:fill="FFFFFF"/>
        </w:rPr>
        <w:t>Na czym polega sekret nadprzyrodzonej mocy Czarnego Pana? Jaki jest cel tajemniczych i niebezpiecznych wypraw Dumbledore’a? I wreszcie, kto jest tytułowym Księciem Półkrwi i jaką misję ma on do spełnienia?</w:t>
      </w:r>
      <w:r w:rsidRPr="00C776DE">
        <w:rPr>
          <w:color w:val="212529"/>
          <w:sz w:val="28"/>
          <w:szCs w:val="28"/>
        </w:rPr>
        <w:br/>
      </w:r>
      <w:r w:rsidRPr="00C776DE">
        <w:rPr>
          <w:color w:val="212529"/>
          <w:sz w:val="28"/>
          <w:szCs w:val="28"/>
          <w:shd w:val="clear" w:color="auto" w:fill="FFFFFF"/>
        </w:rPr>
        <w:t>Nowe wydanie książki o najsłynniejszym czarodzieju świata różni się od poprzednich nie tylko okładką, ale i wnętrzem – po raz pierwszy na początku każdego tomu pojawi się mapka Hogwartu i okolic, a początki rozdziałów ozdobione będą specjalnymi gwiazdkami.</w:t>
      </w:r>
      <w:r w:rsidRPr="00C776DE">
        <w:rPr>
          <w:color w:val="212529"/>
          <w:sz w:val="28"/>
          <w:szCs w:val="28"/>
        </w:rPr>
        <w:br/>
      </w:r>
      <w:r w:rsidRPr="00C776DE">
        <w:rPr>
          <w:color w:val="212529"/>
          <w:sz w:val="28"/>
          <w:szCs w:val="28"/>
        </w:rPr>
        <w:lastRenderedPageBreak/>
        <w:br/>
      </w:r>
      <w:r w:rsidRPr="00C776DE">
        <w:rPr>
          <w:color w:val="212529"/>
          <w:sz w:val="28"/>
          <w:szCs w:val="28"/>
          <w:shd w:val="clear" w:color="auto" w:fill="FFFFFF"/>
        </w:rPr>
        <w:t>ilustracje: Jonny Duddle</w:t>
      </w:r>
      <w:bookmarkEnd w:id="0"/>
    </w:p>
    <w:sectPr w:rsidR="00C776DE" w:rsidRPr="00C77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DE"/>
    <w:rsid w:val="00490CF9"/>
    <w:rsid w:val="00C7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A41CC-1705-4E87-9EBA-ABDA12E8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1</cp:revision>
  <dcterms:created xsi:type="dcterms:W3CDTF">2020-04-28T16:39:00Z</dcterms:created>
  <dcterms:modified xsi:type="dcterms:W3CDTF">2020-04-28T16:41:00Z</dcterms:modified>
</cp:coreProperties>
</file>